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D98" w14:textId="709C8176" w:rsidR="0038045E" w:rsidRDefault="0038045E" w:rsidP="0038045E">
      <w:pPr>
        <w:pStyle w:val="Heading1"/>
        <w:jc w:val="center"/>
      </w:pPr>
      <w:r>
        <w:t>BIOGRAPHY – KYLE WHITE</w:t>
      </w:r>
    </w:p>
    <w:p w14:paraId="3F1F81E1" w14:textId="760B6FBF" w:rsidR="00B76463" w:rsidRPr="00B76463" w:rsidRDefault="00B76463" w:rsidP="00B76463">
      <w:r>
        <w:rPr>
          <w:noProof/>
        </w:rPr>
        <w:drawing>
          <wp:inline distT="0" distB="0" distL="0" distR="0" wp14:anchorId="2FCAD644" wp14:editId="4357DD6D">
            <wp:extent cx="2220567" cy="3163100"/>
            <wp:effectExtent l="0" t="0" r="8890" b="0"/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W_Ret-0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50" cy="317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CA2E" w14:textId="77777777" w:rsidR="0038045E" w:rsidRDefault="0038045E" w:rsidP="00256505">
      <w:pPr>
        <w:pStyle w:val="Default"/>
        <w:rPr>
          <w:sz w:val="22"/>
          <w:szCs w:val="22"/>
        </w:rPr>
      </w:pPr>
    </w:p>
    <w:p w14:paraId="5FD4ED03" w14:textId="629A6784" w:rsidR="00E3092F" w:rsidRDefault="00256505" w:rsidP="00256505">
      <w:pPr>
        <w:pStyle w:val="Default"/>
        <w:rPr>
          <w:sz w:val="22"/>
          <w:szCs w:val="22"/>
        </w:rPr>
      </w:pPr>
      <w:r w:rsidRPr="00951E68">
        <w:rPr>
          <w:sz w:val="22"/>
          <w:szCs w:val="22"/>
        </w:rPr>
        <w:t xml:space="preserve">Kyle White </w:t>
      </w:r>
      <w:r>
        <w:rPr>
          <w:sz w:val="22"/>
          <w:szCs w:val="22"/>
        </w:rPr>
        <w:t>is a</w:t>
      </w:r>
      <w:r w:rsidR="0038045E">
        <w:rPr>
          <w:sz w:val="22"/>
          <w:szCs w:val="22"/>
        </w:rPr>
        <w:t xml:space="preserve">n Area Leader (Medina, Summit and Lorain Counties) and </w:t>
      </w:r>
      <w:r>
        <w:rPr>
          <w:sz w:val="22"/>
          <w:szCs w:val="22"/>
        </w:rPr>
        <w:t xml:space="preserve">Community Development Educator </w:t>
      </w:r>
      <w:r w:rsidR="0038045E">
        <w:rPr>
          <w:sz w:val="22"/>
          <w:szCs w:val="22"/>
        </w:rPr>
        <w:t>(Lorain and Medina Counties) for</w:t>
      </w:r>
      <w:r>
        <w:rPr>
          <w:sz w:val="22"/>
          <w:szCs w:val="22"/>
        </w:rPr>
        <w:t xml:space="preserve"> O</w:t>
      </w:r>
      <w:r w:rsidR="00E3092F">
        <w:rPr>
          <w:sz w:val="22"/>
          <w:szCs w:val="22"/>
        </w:rPr>
        <w:t xml:space="preserve">hio </w:t>
      </w:r>
      <w:r>
        <w:rPr>
          <w:sz w:val="22"/>
          <w:szCs w:val="22"/>
        </w:rPr>
        <w:t>S</w:t>
      </w:r>
      <w:r w:rsidR="00E3092F">
        <w:rPr>
          <w:sz w:val="22"/>
          <w:szCs w:val="22"/>
        </w:rPr>
        <w:t xml:space="preserve">tate </w:t>
      </w:r>
      <w:r>
        <w:rPr>
          <w:sz w:val="22"/>
          <w:szCs w:val="22"/>
        </w:rPr>
        <w:t>U</w:t>
      </w:r>
      <w:r w:rsidR="00E3092F">
        <w:rPr>
          <w:sz w:val="22"/>
          <w:szCs w:val="22"/>
        </w:rPr>
        <w:t>niversity</w:t>
      </w:r>
      <w:r>
        <w:rPr>
          <w:sz w:val="22"/>
          <w:szCs w:val="22"/>
        </w:rPr>
        <w:t xml:space="preserve"> Extension</w:t>
      </w:r>
      <w:r w:rsidR="0038045E">
        <w:rPr>
          <w:sz w:val="22"/>
          <w:szCs w:val="22"/>
        </w:rPr>
        <w:t>.  She specializes in Leadership Development</w:t>
      </w:r>
      <w:r w:rsidR="00E516CB">
        <w:rPr>
          <w:sz w:val="22"/>
          <w:szCs w:val="22"/>
        </w:rPr>
        <w:t xml:space="preserve"> as well as</w:t>
      </w:r>
      <w:r w:rsidR="0038045E">
        <w:rPr>
          <w:sz w:val="22"/>
          <w:szCs w:val="22"/>
        </w:rPr>
        <w:t xml:space="preserve"> Community </w:t>
      </w:r>
      <w:r w:rsidR="00E516CB">
        <w:rPr>
          <w:sz w:val="22"/>
          <w:szCs w:val="22"/>
        </w:rPr>
        <w:t xml:space="preserve">and Youth </w:t>
      </w:r>
      <w:r w:rsidR="0038045E">
        <w:rPr>
          <w:sz w:val="22"/>
          <w:szCs w:val="22"/>
        </w:rPr>
        <w:t>Development.  Her career spans over 30 years mostly in the private sector with 16 years spent in Healthcare marketing and sales.  She also has been a consultant for McDonalds Franchise operators, a Trade Marketing Manager</w:t>
      </w:r>
      <w:r w:rsidR="00E516CB">
        <w:rPr>
          <w:sz w:val="22"/>
          <w:szCs w:val="22"/>
        </w:rPr>
        <w:t xml:space="preserve"> in Commercial Children’s Products</w:t>
      </w:r>
      <w:r w:rsidR="0038045E">
        <w:rPr>
          <w:sz w:val="22"/>
          <w:szCs w:val="22"/>
        </w:rPr>
        <w:t xml:space="preserve"> and she has worked in Higher Education as an Alumni Director at North Central College in Illinois and Stanford University Law School in Palo Alto California.  </w:t>
      </w:r>
      <w:r w:rsidR="00E3092F">
        <w:rPr>
          <w:sz w:val="22"/>
          <w:szCs w:val="22"/>
        </w:rPr>
        <w:t>For several years s</w:t>
      </w:r>
      <w:r w:rsidR="005347C5">
        <w:rPr>
          <w:sz w:val="22"/>
          <w:szCs w:val="22"/>
        </w:rPr>
        <w:t xml:space="preserve">he worked </w:t>
      </w:r>
      <w:r w:rsidR="00E516CB">
        <w:rPr>
          <w:sz w:val="22"/>
          <w:szCs w:val="22"/>
        </w:rPr>
        <w:t>with</w:t>
      </w:r>
      <w:r w:rsidR="0038045E">
        <w:rPr>
          <w:sz w:val="22"/>
          <w:szCs w:val="22"/>
        </w:rPr>
        <w:t xml:space="preserve"> her husband in his manufacturer’s representative firm where she earned her stripes running a small business. </w:t>
      </w:r>
    </w:p>
    <w:p w14:paraId="4834A584" w14:textId="3A8372B9" w:rsidR="00256505" w:rsidRPr="00951E68" w:rsidRDefault="00256505" w:rsidP="00256505">
      <w:pPr>
        <w:pStyle w:val="Default"/>
        <w:rPr>
          <w:sz w:val="22"/>
          <w:szCs w:val="22"/>
        </w:rPr>
      </w:pPr>
      <w:r w:rsidRPr="00951E68">
        <w:rPr>
          <w:sz w:val="22"/>
          <w:szCs w:val="22"/>
        </w:rPr>
        <w:t xml:space="preserve">. </w:t>
      </w:r>
    </w:p>
    <w:p w14:paraId="26BEA454" w14:textId="01F7C7EF" w:rsidR="00256505" w:rsidRDefault="00256505" w:rsidP="00256505">
      <w:pPr>
        <w:pStyle w:val="Default"/>
        <w:rPr>
          <w:sz w:val="22"/>
          <w:szCs w:val="22"/>
        </w:rPr>
      </w:pPr>
      <w:r w:rsidRPr="00951E68">
        <w:rPr>
          <w:sz w:val="22"/>
          <w:szCs w:val="22"/>
        </w:rPr>
        <w:t>Kyle is drawn to the challenge of learning, research, planning, and executing.  Her experience and skills include training, product launches,</w:t>
      </w:r>
      <w:r>
        <w:rPr>
          <w:sz w:val="22"/>
          <w:szCs w:val="22"/>
        </w:rPr>
        <w:t xml:space="preserve"> </w:t>
      </w:r>
      <w:r w:rsidRPr="00022CE1">
        <w:rPr>
          <w:sz w:val="22"/>
          <w:szCs w:val="22"/>
        </w:rPr>
        <w:t xml:space="preserve">and managing events. At McDonalds Corp, as a Business Consultant to franchise owners, Kyle gained </w:t>
      </w:r>
      <w:r w:rsidR="00E516CB">
        <w:rPr>
          <w:sz w:val="22"/>
          <w:szCs w:val="22"/>
        </w:rPr>
        <w:t>first</w:t>
      </w:r>
      <w:r w:rsidR="00DD78D0">
        <w:rPr>
          <w:sz w:val="22"/>
          <w:szCs w:val="22"/>
        </w:rPr>
        <w:t>-</w:t>
      </w:r>
      <w:r w:rsidR="00E516CB">
        <w:rPr>
          <w:sz w:val="22"/>
          <w:szCs w:val="22"/>
        </w:rPr>
        <w:t>hand knowledge of</w:t>
      </w:r>
      <w:r w:rsidRPr="00022CE1">
        <w:rPr>
          <w:sz w:val="22"/>
          <w:szCs w:val="22"/>
        </w:rPr>
        <w:t xml:space="preserve"> the business acumen, planning, and work ethic of owners, managers, and staff</w:t>
      </w:r>
      <w:r w:rsidR="00E516CB">
        <w:rPr>
          <w:sz w:val="22"/>
          <w:szCs w:val="22"/>
        </w:rPr>
        <w:t xml:space="preserve"> of those restaurants</w:t>
      </w:r>
      <w:r w:rsidRPr="00022CE1">
        <w:rPr>
          <w:sz w:val="22"/>
          <w:szCs w:val="22"/>
        </w:rPr>
        <w:t xml:space="preserve">. During leadership training at Hamburger University in Oakbrook Illinois, Kyle was awarded the Gold Hat Award for Leadership by her classmates. This honor is bestowed on one class member </w:t>
      </w:r>
      <w:r>
        <w:rPr>
          <w:sz w:val="22"/>
          <w:szCs w:val="22"/>
        </w:rPr>
        <w:t xml:space="preserve">who personifies qualities of Leadership and Teamwork.  </w:t>
      </w:r>
      <w:r w:rsidR="00E516CB">
        <w:rPr>
          <w:sz w:val="22"/>
          <w:szCs w:val="22"/>
        </w:rPr>
        <w:t xml:space="preserve">She is a certified Strengths Finders Coach and her top five strengths are </w:t>
      </w:r>
      <w:r w:rsidR="00DC6348">
        <w:rPr>
          <w:sz w:val="22"/>
          <w:szCs w:val="22"/>
        </w:rPr>
        <w:t>Futuristic, Strategic, Developer, Input and Empathy.</w:t>
      </w:r>
    </w:p>
    <w:p w14:paraId="2BF892B2" w14:textId="7A208170" w:rsidR="00E3092F" w:rsidRDefault="00E3092F" w:rsidP="00256505">
      <w:pPr>
        <w:pStyle w:val="Default"/>
        <w:rPr>
          <w:sz w:val="22"/>
          <w:szCs w:val="22"/>
        </w:rPr>
      </w:pPr>
    </w:p>
    <w:p w14:paraId="7FA70115" w14:textId="59379F7D" w:rsidR="00256505" w:rsidRPr="00951E68" w:rsidRDefault="00256505" w:rsidP="0028385F">
      <w:pPr>
        <w:pStyle w:val="Default"/>
      </w:pPr>
      <w:r>
        <w:rPr>
          <w:sz w:val="22"/>
          <w:szCs w:val="22"/>
        </w:rPr>
        <w:t>Kyle is a native of northeast Ohio</w:t>
      </w:r>
      <w:r w:rsidR="0038045E">
        <w:rPr>
          <w:sz w:val="22"/>
          <w:szCs w:val="22"/>
        </w:rPr>
        <w:t xml:space="preserve"> </w:t>
      </w:r>
      <w:r w:rsidR="00E3092F">
        <w:rPr>
          <w:sz w:val="22"/>
          <w:szCs w:val="22"/>
        </w:rPr>
        <w:t xml:space="preserve">where she has lived </w:t>
      </w:r>
      <w:r w:rsidR="0038045E">
        <w:rPr>
          <w:sz w:val="22"/>
          <w:szCs w:val="22"/>
        </w:rPr>
        <w:t>most of her life</w:t>
      </w:r>
      <w:r>
        <w:rPr>
          <w:sz w:val="22"/>
          <w:szCs w:val="22"/>
        </w:rPr>
        <w:t>.  Her career took her to Chicago</w:t>
      </w:r>
      <w:r w:rsidR="00A849AF">
        <w:rPr>
          <w:sz w:val="22"/>
          <w:szCs w:val="22"/>
        </w:rPr>
        <w:t xml:space="preserve"> Illinois</w:t>
      </w:r>
      <w:r>
        <w:rPr>
          <w:sz w:val="22"/>
          <w:szCs w:val="22"/>
        </w:rPr>
        <w:t xml:space="preserve"> and San Francisco</w:t>
      </w:r>
      <w:r w:rsidR="00A849AF">
        <w:rPr>
          <w:sz w:val="22"/>
          <w:szCs w:val="22"/>
        </w:rPr>
        <w:t xml:space="preserve"> California</w:t>
      </w:r>
      <w:r>
        <w:rPr>
          <w:sz w:val="22"/>
          <w:szCs w:val="22"/>
        </w:rPr>
        <w:t xml:space="preserve"> before returning to Medina County in 1986.  </w:t>
      </w:r>
      <w:r w:rsidR="00E3092F">
        <w:rPr>
          <w:sz w:val="22"/>
          <w:szCs w:val="22"/>
        </w:rPr>
        <w:t>She has been active in her church and been an active community volunteer over the last 30 years.  She chaired the</w:t>
      </w:r>
      <w:r w:rsidR="00DC6348">
        <w:rPr>
          <w:sz w:val="22"/>
          <w:szCs w:val="22"/>
        </w:rPr>
        <w:t xml:space="preserve"> Medina County</w:t>
      </w:r>
      <w:r w:rsidR="00E3092F">
        <w:rPr>
          <w:sz w:val="22"/>
          <w:szCs w:val="22"/>
        </w:rPr>
        <w:t xml:space="preserve"> Human Resource Council and participated on the Public Relations Committee for the Medina Chamber of Commerce</w:t>
      </w:r>
      <w:r w:rsidR="00A849AF">
        <w:rPr>
          <w:sz w:val="22"/>
          <w:szCs w:val="22"/>
        </w:rPr>
        <w:t>.  S</w:t>
      </w:r>
      <w:r w:rsidR="00E3092F">
        <w:rPr>
          <w:sz w:val="22"/>
          <w:szCs w:val="22"/>
        </w:rPr>
        <w:t xml:space="preserve">he was </w:t>
      </w:r>
      <w:r w:rsidR="00E516CB">
        <w:rPr>
          <w:sz w:val="22"/>
          <w:szCs w:val="22"/>
        </w:rPr>
        <w:t xml:space="preserve">the </w:t>
      </w:r>
      <w:r w:rsidR="00A849AF">
        <w:rPr>
          <w:sz w:val="22"/>
          <w:szCs w:val="22"/>
        </w:rPr>
        <w:t xml:space="preserve">United Way </w:t>
      </w:r>
      <w:r w:rsidR="00E516CB">
        <w:rPr>
          <w:sz w:val="22"/>
          <w:szCs w:val="22"/>
        </w:rPr>
        <w:t xml:space="preserve">Day of Caring Chair and a Board Member of the </w:t>
      </w:r>
      <w:r w:rsidR="00DC6348">
        <w:rPr>
          <w:sz w:val="22"/>
          <w:szCs w:val="22"/>
        </w:rPr>
        <w:t xml:space="preserve">Board of the </w:t>
      </w:r>
      <w:r w:rsidR="00E3092F">
        <w:rPr>
          <w:sz w:val="22"/>
          <w:szCs w:val="22"/>
        </w:rPr>
        <w:t>United Way of Medina County</w:t>
      </w:r>
      <w:r w:rsidR="00E516CB">
        <w:rPr>
          <w:sz w:val="22"/>
          <w:szCs w:val="22"/>
        </w:rPr>
        <w:t>.  She has also been on the board of the Medina Cou</w:t>
      </w:r>
      <w:r w:rsidR="00E3092F">
        <w:rPr>
          <w:sz w:val="22"/>
          <w:szCs w:val="22"/>
        </w:rPr>
        <w:t>nty Drug Abuse Commission (MCDAC)</w:t>
      </w:r>
      <w:r w:rsidR="00E516CB">
        <w:rPr>
          <w:sz w:val="22"/>
          <w:szCs w:val="22"/>
        </w:rPr>
        <w:t xml:space="preserve"> and currently serves on the boards of Healing Hoofs, the Center for Food Innovation Oberlin </w:t>
      </w:r>
      <w:r w:rsidR="00E3092F">
        <w:rPr>
          <w:sz w:val="22"/>
          <w:szCs w:val="22"/>
        </w:rPr>
        <w:t>and the Medina County District Library Board</w:t>
      </w:r>
      <w:r w:rsidR="00E516CB">
        <w:rPr>
          <w:sz w:val="22"/>
          <w:szCs w:val="22"/>
        </w:rPr>
        <w:t>.  In 2020 she was honored with a nomination for the Excellence in Education Leadership Award for Leadership Medina County.</w:t>
      </w:r>
    </w:p>
    <w:p w14:paraId="44E18FA5" w14:textId="77777777" w:rsidR="005F392D" w:rsidRDefault="005F392D"/>
    <w:sectPr w:rsidR="005F39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4084" w14:textId="77777777" w:rsidR="00774FFD" w:rsidRDefault="00774FFD" w:rsidP="0038045E">
      <w:pPr>
        <w:spacing w:after="0" w:line="240" w:lineRule="auto"/>
      </w:pPr>
      <w:r>
        <w:separator/>
      </w:r>
    </w:p>
  </w:endnote>
  <w:endnote w:type="continuationSeparator" w:id="0">
    <w:p w14:paraId="11290B2A" w14:textId="77777777" w:rsidR="00774FFD" w:rsidRDefault="00774FFD" w:rsidP="0038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F93" w14:textId="6FA2F47A" w:rsidR="0038045E" w:rsidRDefault="00DC6348">
    <w:pPr>
      <w:pStyle w:val="Footer"/>
    </w:pPr>
    <w:r>
      <w:t>June 17,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4BDF" w14:textId="77777777" w:rsidR="00774FFD" w:rsidRDefault="00774FFD" w:rsidP="0038045E">
      <w:pPr>
        <w:spacing w:after="0" w:line="240" w:lineRule="auto"/>
      </w:pPr>
      <w:r>
        <w:separator/>
      </w:r>
    </w:p>
  </w:footnote>
  <w:footnote w:type="continuationSeparator" w:id="0">
    <w:p w14:paraId="79777FBF" w14:textId="77777777" w:rsidR="00774FFD" w:rsidRDefault="00774FFD" w:rsidP="0038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166227"/>
    <w:rsid w:val="00256505"/>
    <w:rsid w:val="0028385F"/>
    <w:rsid w:val="0038045E"/>
    <w:rsid w:val="005347C5"/>
    <w:rsid w:val="005F392D"/>
    <w:rsid w:val="00774FFD"/>
    <w:rsid w:val="007A6F35"/>
    <w:rsid w:val="00A849AF"/>
    <w:rsid w:val="00AA5D46"/>
    <w:rsid w:val="00B76463"/>
    <w:rsid w:val="00B80A67"/>
    <w:rsid w:val="00DC6348"/>
    <w:rsid w:val="00DD78D0"/>
    <w:rsid w:val="00E3092F"/>
    <w:rsid w:val="00E516CB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9F49"/>
  <w15:chartTrackingRefBased/>
  <w15:docId w15:val="{274F9000-639E-44BF-8400-9282DBF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05"/>
  </w:style>
  <w:style w:type="paragraph" w:styleId="Heading1">
    <w:name w:val="heading 1"/>
    <w:basedOn w:val="Normal"/>
    <w:next w:val="Normal"/>
    <w:link w:val="Heading1Char"/>
    <w:uiPriority w:val="9"/>
    <w:qFormat/>
    <w:rsid w:val="0038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50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5E"/>
  </w:style>
  <w:style w:type="paragraph" w:styleId="Footer">
    <w:name w:val="footer"/>
    <w:basedOn w:val="Normal"/>
    <w:link w:val="FooterChar"/>
    <w:uiPriority w:val="99"/>
    <w:unhideWhenUsed/>
    <w:rsid w:val="0038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White, Kyle</cp:lastModifiedBy>
  <cp:revision>5</cp:revision>
  <dcterms:created xsi:type="dcterms:W3CDTF">2021-06-17T12:24:00Z</dcterms:created>
  <dcterms:modified xsi:type="dcterms:W3CDTF">2021-06-17T12:26:00Z</dcterms:modified>
</cp:coreProperties>
</file>