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D24B" w14:textId="77777777" w:rsidR="00DF7522" w:rsidRDefault="00DF7522" w:rsidP="00DF7522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</w:rPr>
        <w:t>Megan Vermillion</w:t>
      </w:r>
    </w:p>
    <w:p w14:paraId="432F63ED" w14:textId="4C58FE41" w:rsidR="00DF7522" w:rsidRPr="00DF7522" w:rsidRDefault="00DF7522" w:rsidP="00DF7522">
      <w:pPr>
        <w:rPr>
          <w:rFonts w:ascii="Times New Roman" w:eastAsia="Times New Roman" w:hAnsi="Times New Roman" w:cs="Times New Roman"/>
        </w:rPr>
      </w:pPr>
      <w:r w:rsidRPr="00DF7522">
        <w:rPr>
          <w:rFonts w:ascii="Helvetica" w:eastAsia="Times New Roman" w:hAnsi="Helvetica" w:cs="Times New Roman"/>
          <w:color w:val="333333"/>
          <w:shd w:val="clear" w:color="auto" w:fill="FFFFFF"/>
        </w:rPr>
        <w:t>Megan is a two time graduate from The University of Akron with a Bachelors in Social Work and a Master’s in Higher Education Administration. Megan works for Hope &amp; Healing Survivor Resource Center (Battered Women’s Shelter and Rape Crisis Center of Medina and Summit Counties) as a volunteer coordinator. Megan’s job entails recruiting and training volunteers/interns and educating the community on sexual violence and intimate partner violence. Megan has a passion to inspire others to take a proactive stand against human trafficking, sexual violence and intimate partner violence!</w:t>
      </w:r>
    </w:p>
    <w:p w14:paraId="796D8FD4" w14:textId="5FBBC642" w:rsidR="007C2B6E" w:rsidRDefault="00DF7522"/>
    <w:sectPr w:rsidR="007C2B6E" w:rsidSect="008E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22"/>
    <w:rsid w:val="008E385C"/>
    <w:rsid w:val="00A96FE3"/>
    <w:rsid w:val="00D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39F2A"/>
  <w15:chartTrackingRefBased/>
  <w15:docId w15:val="{FFFD3D56-C84A-2141-BF12-2678256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Rice</dc:creator>
  <cp:keywords/>
  <dc:description/>
  <cp:lastModifiedBy>Colleen Rice</cp:lastModifiedBy>
  <cp:revision>1</cp:revision>
  <dcterms:created xsi:type="dcterms:W3CDTF">2021-07-09T14:24:00Z</dcterms:created>
  <dcterms:modified xsi:type="dcterms:W3CDTF">2021-07-09T14:25:00Z</dcterms:modified>
</cp:coreProperties>
</file>